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B870F" w14:textId="689FC220" w:rsidR="00FF4F1A" w:rsidRPr="00394140" w:rsidRDefault="00FF4F1A" w:rsidP="00394140">
      <w:pPr>
        <w:pStyle w:val="NormalnyWeb"/>
        <w:spacing w:before="0" w:beforeAutospacing="0" w:after="0" w:afterAutospacing="0" w:line="276" w:lineRule="auto"/>
        <w:rPr>
          <w:rFonts w:ascii="Arial" w:hAnsi="Arial" w:cs="Arial"/>
        </w:rPr>
      </w:pPr>
      <w:r w:rsidRPr="00394140">
        <w:rPr>
          <w:rFonts w:ascii="Arial" w:hAnsi="Arial" w:cs="Arial"/>
          <w:bCs/>
        </w:rPr>
        <w:t xml:space="preserve">Zarządzenie nr </w:t>
      </w:r>
      <w:r w:rsidR="00975534">
        <w:rPr>
          <w:rFonts w:ascii="Arial" w:hAnsi="Arial" w:cs="Arial"/>
        </w:rPr>
        <w:t>0</w:t>
      </w:r>
      <w:r w:rsidR="005730D8">
        <w:rPr>
          <w:rFonts w:ascii="Arial" w:hAnsi="Arial" w:cs="Arial"/>
        </w:rPr>
        <w:t>4</w:t>
      </w:r>
      <w:r w:rsidR="00975534">
        <w:rPr>
          <w:rFonts w:ascii="Arial" w:hAnsi="Arial" w:cs="Arial"/>
        </w:rPr>
        <w:t>/</w:t>
      </w:r>
      <w:r w:rsidRPr="00394140">
        <w:rPr>
          <w:rFonts w:ascii="Arial" w:hAnsi="Arial" w:cs="Arial"/>
        </w:rPr>
        <w:t>202</w:t>
      </w:r>
      <w:r w:rsidR="002174DB">
        <w:rPr>
          <w:rFonts w:ascii="Arial" w:hAnsi="Arial" w:cs="Arial"/>
        </w:rPr>
        <w:t>6</w:t>
      </w:r>
      <w:r w:rsidR="00975534">
        <w:rPr>
          <w:rFonts w:ascii="Arial" w:hAnsi="Arial" w:cs="Arial"/>
        </w:rPr>
        <w:t>/202</w:t>
      </w:r>
      <w:r w:rsidR="002174DB">
        <w:rPr>
          <w:rFonts w:ascii="Arial" w:hAnsi="Arial" w:cs="Arial"/>
        </w:rPr>
        <w:t>7</w:t>
      </w:r>
    </w:p>
    <w:p w14:paraId="6409391E" w14:textId="28C479AF" w:rsidR="00FF4F1A" w:rsidRPr="00394140" w:rsidRDefault="00FF4F1A" w:rsidP="00394140">
      <w:pPr>
        <w:spacing w:after="0" w:line="276" w:lineRule="auto"/>
        <w:rPr>
          <w:rFonts w:ascii="Arial" w:hAnsi="Arial" w:cs="Arial"/>
          <w:sz w:val="24"/>
          <w:szCs w:val="24"/>
          <w:lang w:eastAsia="pl-PL"/>
        </w:rPr>
      </w:pPr>
      <w:r w:rsidRPr="00394140">
        <w:rPr>
          <w:rFonts w:ascii="Arial" w:hAnsi="Arial" w:cs="Arial"/>
          <w:sz w:val="24"/>
          <w:szCs w:val="24"/>
          <w:lang w:eastAsia="pl-PL"/>
        </w:rPr>
        <w:t xml:space="preserve">Dyrektora </w:t>
      </w:r>
      <w:r w:rsidRPr="00394140">
        <w:rPr>
          <w:rFonts w:ascii="Arial" w:hAnsi="Arial" w:cs="Arial"/>
          <w:bCs/>
          <w:sz w:val="24"/>
          <w:szCs w:val="24"/>
        </w:rPr>
        <w:t xml:space="preserve"> XXX LO</w:t>
      </w:r>
    </w:p>
    <w:p w14:paraId="50E1189A" w14:textId="6494B1D9" w:rsidR="00FF4F1A" w:rsidRPr="00394140" w:rsidRDefault="00FF4F1A" w:rsidP="00394140">
      <w:pPr>
        <w:spacing w:after="0"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394140">
        <w:rPr>
          <w:rFonts w:ascii="Arial" w:hAnsi="Arial" w:cs="Arial"/>
          <w:bCs/>
          <w:sz w:val="24"/>
          <w:szCs w:val="24"/>
          <w:lang w:eastAsia="pl-PL"/>
        </w:rPr>
        <w:t>im.</w:t>
      </w:r>
      <w:r w:rsidR="00975534">
        <w:rPr>
          <w:rFonts w:ascii="Arial" w:hAnsi="Arial" w:cs="Arial"/>
          <w:bCs/>
          <w:sz w:val="24"/>
          <w:szCs w:val="24"/>
          <w:lang w:eastAsia="pl-PL"/>
        </w:rPr>
        <w:t xml:space="preserve"> ks. bpa Ignacego Krasickiego</w:t>
      </w:r>
      <w:r w:rsidRPr="00394140">
        <w:rPr>
          <w:rFonts w:ascii="Arial" w:hAnsi="Arial" w:cs="Arial"/>
          <w:bCs/>
          <w:sz w:val="24"/>
          <w:szCs w:val="24"/>
          <w:lang w:eastAsia="pl-PL"/>
        </w:rPr>
        <w:t xml:space="preserve">  w Łodzi</w:t>
      </w:r>
    </w:p>
    <w:p w14:paraId="6679AA94" w14:textId="5045657B" w:rsidR="00FF4F1A" w:rsidRPr="00394140" w:rsidRDefault="00FF4F1A" w:rsidP="00394140">
      <w:pPr>
        <w:spacing w:after="0"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394140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="002174DB">
        <w:rPr>
          <w:rFonts w:ascii="Arial" w:hAnsi="Arial" w:cs="Arial"/>
          <w:bCs/>
          <w:sz w:val="24"/>
          <w:szCs w:val="24"/>
          <w:lang w:eastAsia="pl-PL"/>
        </w:rPr>
        <w:t>08 października</w:t>
      </w:r>
      <w:r w:rsidRPr="00394140">
        <w:rPr>
          <w:rFonts w:ascii="Arial" w:hAnsi="Arial" w:cs="Arial"/>
          <w:bCs/>
          <w:sz w:val="24"/>
          <w:szCs w:val="24"/>
          <w:lang w:eastAsia="pl-PL"/>
        </w:rPr>
        <w:t xml:space="preserve"> 202</w:t>
      </w:r>
      <w:r w:rsidR="002174DB">
        <w:rPr>
          <w:rFonts w:ascii="Arial" w:hAnsi="Arial" w:cs="Arial"/>
          <w:bCs/>
          <w:sz w:val="24"/>
          <w:szCs w:val="24"/>
          <w:lang w:eastAsia="pl-PL"/>
        </w:rPr>
        <w:t>6</w:t>
      </w:r>
      <w:r w:rsidRPr="00394140">
        <w:rPr>
          <w:rFonts w:ascii="Arial" w:hAnsi="Arial" w:cs="Arial"/>
          <w:bCs/>
          <w:sz w:val="24"/>
          <w:szCs w:val="24"/>
          <w:lang w:eastAsia="pl-PL"/>
        </w:rPr>
        <w:t>r.</w:t>
      </w:r>
    </w:p>
    <w:p w14:paraId="4A4E95B1" w14:textId="48AE8725" w:rsidR="00FF4F1A" w:rsidRPr="00394140" w:rsidRDefault="00FF4F1A" w:rsidP="00975534">
      <w:pPr>
        <w:spacing w:after="0"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394140">
        <w:rPr>
          <w:rFonts w:ascii="Arial" w:hAnsi="Arial" w:cs="Arial"/>
          <w:bCs/>
          <w:sz w:val="24"/>
          <w:szCs w:val="24"/>
          <w:lang w:eastAsia="pl-PL"/>
        </w:rPr>
        <w:t>w sprawie</w:t>
      </w:r>
      <w:r w:rsidRPr="00394140">
        <w:rPr>
          <w:rFonts w:ascii="Arial" w:hAnsi="Arial" w:cs="Arial"/>
          <w:sz w:val="24"/>
          <w:szCs w:val="24"/>
          <w:lang w:eastAsia="pl-PL"/>
        </w:rPr>
        <w:t xml:space="preserve"> </w:t>
      </w:r>
      <w:r w:rsidR="007655DE">
        <w:rPr>
          <w:rFonts w:ascii="Arial" w:hAnsi="Arial" w:cs="Arial"/>
          <w:sz w:val="24"/>
          <w:szCs w:val="24"/>
          <w:lang w:eastAsia="pl-PL"/>
        </w:rPr>
        <w:t xml:space="preserve">wprowadzenia </w:t>
      </w:r>
      <w:r w:rsidR="002174DB">
        <w:rPr>
          <w:rFonts w:ascii="Arial" w:hAnsi="Arial" w:cs="Arial"/>
          <w:sz w:val="24"/>
          <w:szCs w:val="24"/>
          <w:lang w:eastAsia="pl-PL"/>
        </w:rPr>
        <w:t xml:space="preserve">„Procedury postępowania na wypadek wtargnięcia napastnika na teren </w:t>
      </w:r>
      <w:r w:rsidR="007655DE">
        <w:rPr>
          <w:rFonts w:ascii="Arial" w:hAnsi="Arial" w:cs="Arial"/>
          <w:sz w:val="24"/>
          <w:szCs w:val="24"/>
          <w:lang w:eastAsia="pl-PL"/>
        </w:rPr>
        <w:t xml:space="preserve"> XXX Liceum Ogólnokształcącego im. ks. bp. Ignacego Krasickiego w Łodzi</w:t>
      </w:r>
      <w:r w:rsidR="00975534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43D18D81" w14:textId="77777777" w:rsidR="00FF4F1A" w:rsidRPr="00394140" w:rsidRDefault="00FF4F1A" w:rsidP="00394140">
      <w:pPr>
        <w:spacing w:after="0"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375073E0" w14:textId="113C4769" w:rsidR="002174DB" w:rsidRPr="009F7016" w:rsidRDefault="002174DB" w:rsidP="002174DB">
      <w:pPr>
        <w:jc w:val="both"/>
        <w:rPr>
          <w:rFonts w:ascii="Arial" w:hAnsi="Arial" w:cs="Arial"/>
          <w:sz w:val="24"/>
          <w:szCs w:val="24"/>
        </w:rPr>
      </w:pPr>
      <w:r w:rsidRPr="009F7016">
        <w:rPr>
          <w:rFonts w:ascii="Arial" w:hAnsi="Arial" w:cs="Arial"/>
          <w:sz w:val="24"/>
          <w:szCs w:val="24"/>
        </w:rPr>
        <w:t>Na podstawie art. 68 ust. 1 pkt 6 ustawy z dnia 14 grudnia 2016 r. – Prawo oświatowe oraz przepisów dotyczących zapewnienia bezpiecznych i higienicznych warunków nauki i pracy w placówkach oświatowych zarządza się, co następuje:</w:t>
      </w:r>
    </w:p>
    <w:p w14:paraId="7F8BF226" w14:textId="77777777" w:rsidR="002174DB" w:rsidRPr="009F7016" w:rsidRDefault="002174DB" w:rsidP="002174DB">
      <w:pPr>
        <w:rPr>
          <w:rFonts w:ascii="Arial" w:hAnsi="Arial" w:cs="Arial"/>
          <w:b/>
          <w:bCs/>
          <w:sz w:val="24"/>
          <w:szCs w:val="24"/>
        </w:rPr>
      </w:pPr>
      <w:r w:rsidRPr="009F7016">
        <w:rPr>
          <w:rFonts w:ascii="Arial" w:hAnsi="Arial" w:cs="Arial"/>
          <w:b/>
          <w:bCs/>
          <w:sz w:val="24"/>
          <w:szCs w:val="24"/>
        </w:rPr>
        <w:t>§ 1.</w:t>
      </w:r>
    </w:p>
    <w:p w14:paraId="36D592B7" w14:textId="77777777" w:rsidR="002174DB" w:rsidRPr="009F7016" w:rsidRDefault="002174DB" w:rsidP="002174DB">
      <w:pPr>
        <w:jc w:val="both"/>
        <w:rPr>
          <w:rFonts w:ascii="Arial" w:hAnsi="Arial" w:cs="Arial"/>
          <w:sz w:val="24"/>
          <w:szCs w:val="24"/>
        </w:rPr>
      </w:pPr>
      <w:r w:rsidRPr="009F7016">
        <w:rPr>
          <w:rFonts w:ascii="Arial" w:hAnsi="Arial" w:cs="Arial"/>
          <w:sz w:val="24"/>
          <w:szCs w:val="24"/>
        </w:rPr>
        <w:t>Wprowadza się do stosowania „Procedurę postępowania na wypadek wtargnięcia napastnika na teren szkoły”, stanowiącą Załącznik nr 1 do niniejszego zarządzenia.</w:t>
      </w:r>
    </w:p>
    <w:p w14:paraId="3A6A5A83" w14:textId="77777777" w:rsidR="002174DB" w:rsidRPr="009F7016" w:rsidRDefault="002174DB" w:rsidP="002174DB">
      <w:pPr>
        <w:rPr>
          <w:rFonts w:ascii="Arial" w:hAnsi="Arial" w:cs="Arial"/>
          <w:b/>
          <w:bCs/>
          <w:sz w:val="24"/>
          <w:szCs w:val="24"/>
        </w:rPr>
      </w:pPr>
      <w:r w:rsidRPr="009F7016">
        <w:rPr>
          <w:rFonts w:ascii="Arial" w:hAnsi="Arial" w:cs="Arial"/>
          <w:b/>
          <w:bCs/>
          <w:sz w:val="24"/>
          <w:szCs w:val="24"/>
        </w:rPr>
        <w:t>§ 2.</w:t>
      </w:r>
    </w:p>
    <w:p w14:paraId="1D1F19E0" w14:textId="508C3B5E" w:rsidR="002174DB" w:rsidRPr="009F7016" w:rsidRDefault="002174DB" w:rsidP="002174DB">
      <w:pPr>
        <w:jc w:val="both"/>
        <w:rPr>
          <w:rFonts w:ascii="Arial" w:hAnsi="Arial" w:cs="Arial"/>
          <w:sz w:val="24"/>
          <w:szCs w:val="24"/>
        </w:rPr>
      </w:pPr>
      <w:r w:rsidRPr="009F7016">
        <w:rPr>
          <w:rFonts w:ascii="Arial" w:hAnsi="Arial" w:cs="Arial"/>
          <w:sz w:val="24"/>
          <w:szCs w:val="24"/>
        </w:rPr>
        <w:t>Zobowiązuje się wszystkich pracowników szkoły oraz uczniów do bezwzględnego zapoznania się z procedurą i przestrzegania zawartych w niej zasad.</w:t>
      </w:r>
    </w:p>
    <w:p w14:paraId="4D306863" w14:textId="77777777" w:rsidR="002174DB" w:rsidRPr="009F7016" w:rsidRDefault="002174DB" w:rsidP="002174DB">
      <w:pPr>
        <w:rPr>
          <w:rFonts w:ascii="Arial" w:hAnsi="Arial" w:cs="Arial"/>
          <w:b/>
          <w:bCs/>
          <w:sz w:val="24"/>
          <w:szCs w:val="24"/>
        </w:rPr>
      </w:pPr>
      <w:r w:rsidRPr="009F7016">
        <w:rPr>
          <w:rFonts w:ascii="Arial" w:hAnsi="Arial" w:cs="Arial"/>
          <w:b/>
          <w:bCs/>
          <w:sz w:val="24"/>
          <w:szCs w:val="24"/>
        </w:rPr>
        <w:t>§ 3.</w:t>
      </w:r>
    </w:p>
    <w:p w14:paraId="552178C7" w14:textId="77777777" w:rsidR="002174DB" w:rsidRPr="009F7016" w:rsidRDefault="002174DB" w:rsidP="002174DB">
      <w:pPr>
        <w:jc w:val="both"/>
        <w:rPr>
          <w:rFonts w:ascii="Arial" w:hAnsi="Arial" w:cs="Arial"/>
          <w:sz w:val="24"/>
          <w:szCs w:val="24"/>
        </w:rPr>
      </w:pPr>
      <w:r w:rsidRPr="009F7016">
        <w:rPr>
          <w:rFonts w:ascii="Arial" w:hAnsi="Arial" w:cs="Arial"/>
          <w:sz w:val="24"/>
          <w:szCs w:val="24"/>
        </w:rPr>
        <w:t>Wykonanie zarządzenia powierza się Dyrektorowi Szkoły, Wicedyrektorowi oraz koordynatorowi ds. bezpieczeństwa.</w:t>
      </w:r>
    </w:p>
    <w:p w14:paraId="002349D5" w14:textId="77777777" w:rsidR="002174DB" w:rsidRPr="009F7016" w:rsidRDefault="002174DB" w:rsidP="002174DB">
      <w:pPr>
        <w:rPr>
          <w:rFonts w:ascii="Arial" w:hAnsi="Arial" w:cs="Arial"/>
          <w:b/>
          <w:bCs/>
          <w:sz w:val="24"/>
          <w:szCs w:val="24"/>
        </w:rPr>
      </w:pPr>
      <w:r w:rsidRPr="009F7016">
        <w:rPr>
          <w:rFonts w:ascii="Arial" w:hAnsi="Arial" w:cs="Arial"/>
          <w:b/>
          <w:bCs/>
          <w:sz w:val="24"/>
          <w:szCs w:val="24"/>
        </w:rPr>
        <w:t>§ 4.</w:t>
      </w:r>
    </w:p>
    <w:p w14:paraId="64D41431" w14:textId="77777777" w:rsidR="002174DB" w:rsidRPr="009F7016" w:rsidRDefault="002174DB" w:rsidP="002174DB">
      <w:pPr>
        <w:jc w:val="both"/>
        <w:rPr>
          <w:rFonts w:ascii="Arial" w:hAnsi="Arial" w:cs="Arial"/>
          <w:sz w:val="24"/>
          <w:szCs w:val="24"/>
        </w:rPr>
      </w:pPr>
      <w:r w:rsidRPr="009F7016">
        <w:rPr>
          <w:rFonts w:ascii="Arial" w:hAnsi="Arial" w:cs="Arial"/>
          <w:sz w:val="24"/>
          <w:szCs w:val="24"/>
        </w:rPr>
        <w:t>Zarządzenie wchodzi w życie z dniem podpisania.</w:t>
      </w:r>
    </w:p>
    <w:p w14:paraId="463C8906" w14:textId="57927B11" w:rsidR="00FF4F1A" w:rsidRPr="00394140" w:rsidRDefault="00FF4F1A" w:rsidP="00394140">
      <w:pPr>
        <w:spacing w:after="0" w:line="276" w:lineRule="auto"/>
        <w:ind w:left="4956" w:firstLine="708"/>
        <w:rPr>
          <w:rFonts w:ascii="Arial" w:hAnsi="Arial" w:cs="Arial"/>
          <w:sz w:val="24"/>
          <w:szCs w:val="24"/>
          <w:lang w:eastAsia="pl-PL"/>
        </w:rPr>
      </w:pPr>
    </w:p>
    <w:p w14:paraId="29881DB5" w14:textId="2FD13EF9" w:rsidR="001C65CB" w:rsidRPr="00394140" w:rsidRDefault="001C65CB" w:rsidP="00394140">
      <w:pPr>
        <w:spacing w:after="0" w:line="276" w:lineRule="auto"/>
        <w:ind w:left="4956" w:firstLine="708"/>
        <w:rPr>
          <w:rFonts w:ascii="Arial" w:hAnsi="Arial" w:cs="Arial"/>
          <w:sz w:val="24"/>
          <w:szCs w:val="24"/>
          <w:lang w:eastAsia="pl-PL"/>
        </w:rPr>
      </w:pPr>
    </w:p>
    <w:p w14:paraId="0969B5FF" w14:textId="01397863" w:rsidR="00FD756B" w:rsidRDefault="00F13328" w:rsidP="00394140">
      <w:pPr>
        <w:spacing w:after="0" w:line="276" w:lineRule="auto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Katarzyna </w:t>
      </w:r>
      <w:r w:rsidR="00975534">
        <w:rPr>
          <w:rFonts w:ascii="Arial" w:hAnsi="Arial" w:cs="Arial"/>
          <w:sz w:val="24"/>
          <w:szCs w:val="24"/>
          <w:lang w:eastAsia="pl-PL"/>
        </w:rPr>
        <w:t xml:space="preserve">Stroynowska-Kowalska </w:t>
      </w:r>
    </w:p>
    <w:p w14:paraId="430F2783" w14:textId="3A6415A8" w:rsidR="00F13328" w:rsidRPr="00394140" w:rsidRDefault="00F13328" w:rsidP="00394140">
      <w:pPr>
        <w:spacing w:after="0" w:line="276" w:lineRule="auto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Oryginał podpisu znajduje się na wydruku zarządzenia</w:t>
      </w:r>
    </w:p>
    <w:p w14:paraId="1B61949B" w14:textId="77777777" w:rsidR="00FF4F1A" w:rsidRPr="00394140" w:rsidRDefault="00FF4F1A" w:rsidP="00394140">
      <w:pPr>
        <w:spacing w:after="0" w:line="276" w:lineRule="auto"/>
        <w:rPr>
          <w:rFonts w:ascii="Arial" w:hAnsi="Arial" w:cs="Arial"/>
          <w:sz w:val="24"/>
          <w:szCs w:val="24"/>
          <w:lang w:eastAsia="pl-PL"/>
        </w:rPr>
      </w:pPr>
      <w:r w:rsidRPr="00394140">
        <w:rPr>
          <w:rFonts w:ascii="Arial" w:hAnsi="Arial" w:cs="Arial"/>
          <w:sz w:val="24"/>
          <w:szCs w:val="24"/>
          <w:lang w:eastAsia="pl-PL"/>
        </w:rPr>
        <w:t>……………………………………</w:t>
      </w:r>
    </w:p>
    <w:p w14:paraId="098EC798" w14:textId="77777777" w:rsidR="00FF4F1A" w:rsidRPr="00394140" w:rsidRDefault="00FF4F1A" w:rsidP="00394140">
      <w:pPr>
        <w:spacing w:after="0" w:line="276" w:lineRule="auto"/>
        <w:rPr>
          <w:rFonts w:ascii="Arial" w:hAnsi="Arial" w:cs="Arial"/>
          <w:sz w:val="24"/>
          <w:szCs w:val="24"/>
          <w:lang w:eastAsia="pl-PL"/>
        </w:rPr>
      </w:pPr>
    </w:p>
    <w:p w14:paraId="458BB80F" w14:textId="77777777" w:rsidR="00FF4F1A" w:rsidRPr="00394140" w:rsidRDefault="00FF4F1A" w:rsidP="00394140">
      <w:pPr>
        <w:spacing w:after="0" w:line="276" w:lineRule="auto"/>
        <w:rPr>
          <w:rFonts w:ascii="Arial" w:hAnsi="Arial" w:cs="Arial"/>
          <w:sz w:val="24"/>
          <w:szCs w:val="24"/>
          <w:lang w:eastAsia="pl-PL"/>
        </w:rPr>
      </w:pPr>
      <w:r w:rsidRPr="00394140">
        <w:rPr>
          <w:rFonts w:ascii="Arial" w:hAnsi="Arial" w:cs="Arial"/>
          <w:sz w:val="24"/>
          <w:szCs w:val="24"/>
          <w:lang w:eastAsia="pl-PL"/>
        </w:rPr>
        <w:t>(</w:t>
      </w:r>
      <w:r w:rsidRPr="00394140">
        <w:rPr>
          <w:rFonts w:ascii="Arial" w:hAnsi="Arial" w:cs="Arial"/>
          <w:i/>
          <w:sz w:val="24"/>
          <w:szCs w:val="24"/>
          <w:lang w:eastAsia="pl-PL"/>
        </w:rPr>
        <w:t>pieczątka i podpis dyrektora</w:t>
      </w:r>
      <w:r w:rsidRPr="00394140">
        <w:rPr>
          <w:rFonts w:ascii="Arial" w:hAnsi="Arial" w:cs="Arial"/>
          <w:sz w:val="24"/>
          <w:szCs w:val="24"/>
          <w:lang w:eastAsia="pl-PL"/>
        </w:rPr>
        <w:t>)</w:t>
      </w:r>
    </w:p>
    <w:p w14:paraId="1C20E6E0" w14:textId="77777777" w:rsidR="00FF4F1A" w:rsidRPr="00394140" w:rsidRDefault="00FF4F1A" w:rsidP="00394140">
      <w:pPr>
        <w:spacing w:line="276" w:lineRule="auto"/>
        <w:rPr>
          <w:rFonts w:ascii="Arial" w:hAnsi="Arial" w:cs="Arial"/>
          <w:sz w:val="24"/>
          <w:szCs w:val="24"/>
        </w:rPr>
      </w:pPr>
    </w:p>
    <w:p w14:paraId="0AA457DE" w14:textId="77777777" w:rsidR="00FF4F1A" w:rsidRPr="00394140" w:rsidRDefault="00FF4F1A" w:rsidP="00394140">
      <w:pPr>
        <w:rPr>
          <w:rFonts w:ascii="Arial" w:hAnsi="Arial" w:cs="Arial"/>
        </w:rPr>
      </w:pPr>
    </w:p>
    <w:sectPr w:rsidR="00FF4F1A" w:rsidRPr="00394140" w:rsidSect="00F90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3255E"/>
    <w:multiLevelType w:val="hybridMultilevel"/>
    <w:tmpl w:val="65025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611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772"/>
    <w:rsid w:val="000365F3"/>
    <w:rsid w:val="000C55A3"/>
    <w:rsid w:val="001C65CB"/>
    <w:rsid w:val="002174DB"/>
    <w:rsid w:val="002C4093"/>
    <w:rsid w:val="00394140"/>
    <w:rsid w:val="00394772"/>
    <w:rsid w:val="00394FCA"/>
    <w:rsid w:val="00464A9A"/>
    <w:rsid w:val="004C3989"/>
    <w:rsid w:val="005730D8"/>
    <w:rsid w:val="006A7FAC"/>
    <w:rsid w:val="007655DE"/>
    <w:rsid w:val="00817869"/>
    <w:rsid w:val="00955194"/>
    <w:rsid w:val="00975534"/>
    <w:rsid w:val="009A5F45"/>
    <w:rsid w:val="00CA50C0"/>
    <w:rsid w:val="00CC3470"/>
    <w:rsid w:val="00CC6644"/>
    <w:rsid w:val="00D07391"/>
    <w:rsid w:val="00EC1196"/>
    <w:rsid w:val="00F13328"/>
    <w:rsid w:val="00F901B5"/>
    <w:rsid w:val="00FC1E6B"/>
    <w:rsid w:val="00FD756B"/>
    <w:rsid w:val="00FF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D06F3"/>
  <w15:chartTrackingRefBased/>
  <w15:docId w15:val="{0FEBF833-1C19-4050-8486-61EFD7F5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01B5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F90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qFormat/>
    <w:rsid w:val="00F901B5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5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194"/>
    <w:rPr>
      <w:rFonts w:ascii="Segoe UI" w:hAnsi="Segoe UI" w:cs="Segoe UI"/>
      <w:kern w:val="0"/>
      <w:sz w:val="18"/>
      <w:szCs w:val="18"/>
      <w14:ligatures w14:val="none"/>
    </w:rPr>
  </w:style>
  <w:style w:type="paragraph" w:styleId="Akapitzlist">
    <w:name w:val="List Paragraph"/>
    <w:basedOn w:val="Normalny"/>
    <w:uiPriority w:val="34"/>
    <w:qFormat/>
    <w:rsid w:val="00975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Skrzyński</dc:creator>
  <cp:keywords/>
  <dc:description/>
  <cp:lastModifiedBy>Katarzyna Stroynowska-Kowalska</cp:lastModifiedBy>
  <cp:revision>2</cp:revision>
  <cp:lastPrinted>2024-09-11T12:21:00Z</cp:lastPrinted>
  <dcterms:created xsi:type="dcterms:W3CDTF">2026-10-22T09:42:00Z</dcterms:created>
  <dcterms:modified xsi:type="dcterms:W3CDTF">2026-10-22T09:42:00Z</dcterms:modified>
</cp:coreProperties>
</file>