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8851D" w14:textId="72830E72" w:rsidR="00110356" w:rsidRPr="007F7636" w:rsidRDefault="00EE0BC9">
      <w:pPr>
        <w:rPr>
          <w:rFonts w:ascii="Arial" w:hAnsi="Arial" w:cs="Arial"/>
          <w:sz w:val="26"/>
          <w:szCs w:val="26"/>
        </w:rPr>
      </w:pPr>
      <w:r w:rsidRPr="007F7636">
        <w:rPr>
          <w:rFonts w:ascii="Arial" w:hAnsi="Arial" w:cs="Arial"/>
          <w:sz w:val="26"/>
          <w:szCs w:val="26"/>
        </w:rPr>
        <w:t xml:space="preserve">Zarządzenie nr </w:t>
      </w:r>
      <w:r w:rsidR="003672CC" w:rsidRPr="007F7636">
        <w:rPr>
          <w:rFonts w:ascii="Arial" w:hAnsi="Arial" w:cs="Arial"/>
          <w:sz w:val="26"/>
          <w:szCs w:val="26"/>
        </w:rPr>
        <w:t>3</w:t>
      </w:r>
      <w:r w:rsidR="00A5304B" w:rsidRPr="007F7636">
        <w:rPr>
          <w:rFonts w:ascii="Arial" w:hAnsi="Arial" w:cs="Arial"/>
          <w:sz w:val="26"/>
          <w:szCs w:val="26"/>
        </w:rPr>
        <w:t>/2025/2026</w:t>
      </w:r>
    </w:p>
    <w:p w14:paraId="1E175C6A" w14:textId="7A5E3CFF" w:rsidR="003B1FB3" w:rsidRDefault="003B1FB3">
      <w:pPr>
        <w:rPr>
          <w:rFonts w:ascii="Arial" w:hAnsi="Arial" w:cs="Arial"/>
          <w:sz w:val="24"/>
        </w:rPr>
      </w:pPr>
      <w:r w:rsidRPr="003B1FB3">
        <w:rPr>
          <w:rFonts w:ascii="Arial" w:hAnsi="Arial" w:cs="Arial"/>
          <w:sz w:val="24"/>
        </w:rPr>
        <w:t xml:space="preserve">Dyrektora XXX Liceum Ogólnokształcącego im. </w:t>
      </w:r>
      <w:r w:rsidR="003672CC">
        <w:rPr>
          <w:rFonts w:ascii="Arial" w:hAnsi="Arial" w:cs="Arial"/>
          <w:sz w:val="24"/>
        </w:rPr>
        <w:t>ks. bp. Ignacego Krasickiego</w:t>
      </w:r>
      <w:r w:rsidRPr="003B1FB3">
        <w:rPr>
          <w:rFonts w:ascii="Arial" w:hAnsi="Arial" w:cs="Arial"/>
          <w:sz w:val="24"/>
        </w:rPr>
        <w:t xml:space="preserve"> w Łodzi z dnia </w:t>
      </w:r>
      <w:r w:rsidR="003672CC">
        <w:rPr>
          <w:rFonts w:ascii="Arial" w:hAnsi="Arial" w:cs="Arial"/>
          <w:sz w:val="24"/>
        </w:rPr>
        <w:t>9.09</w:t>
      </w:r>
      <w:r w:rsidRPr="003B1FB3">
        <w:rPr>
          <w:rFonts w:ascii="Arial" w:hAnsi="Arial" w:cs="Arial"/>
          <w:sz w:val="24"/>
        </w:rPr>
        <w:t>.202</w:t>
      </w:r>
      <w:r w:rsidR="003672CC">
        <w:rPr>
          <w:rFonts w:ascii="Arial" w:hAnsi="Arial" w:cs="Arial"/>
          <w:sz w:val="24"/>
        </w:rPr>
        <w:t>5</w:t>
      </w:r>
      <w:r w:rsidRPr="003B1FB3">
        <w:rPr>
          <w:rFonts w:ascii="Arial" w:hAnsi="Arial" w:cs="Arial"/>
          <w:sz w:val="24"/>
        </w:rPr>
        <w:t xml:space="preserve"> r. w sprawie </w:t>
      </w:r>
      <w:r w:rsidR="003672CC">
        <w:rPr>
          <w:rFonts w:ascii="Arial" w:hAnsi="Arial" w:cs="Arial"/>
          <w:sz w:val="24"/>
        </w:rPr>
        <w:t>zatwierdzenia do realizacji innowacji pedagogicznej</w:t>
      </w:r>
      <w:r w:rsidR="00B555AE">
        <w:rPr>
          <w:rFonts w:ascii="Arial" w:hAnsi="Arial" w:cs="Arial"/>
          <w:sz w:val="24"/>
        </w:rPr>
        <w:t xml:space="preserve"> 202</w:t>
      </w:r>
      <w:r w:rsidR="003672CC">
        <w:rPr>
          <w:rFonts w:ascii="Arial" w:hAnsi="Arial" w:cs="Arial"/>
          <w:sz w:val="24"/>
        </w:rPr>
        <w:t>5</w:t>
      </w:r>
      <w:r w:rsidR="00B555AE">
        <w:rPr>
          <w:rFonts w:ascii="Arial" w:hAnsi="Arial" w:cs="Arial"/>
          <w:sz w:val="24"/>
        </w:rPr>
        <w:t>/202</w:t>
      </w:r>
      <w:r w:rsidR="003672CC">
        <w:rPr>
          <w:rFonts w:ascii="Arial" w:hAnsi="Arial" w:cs="Arial"/>
          <w:sz w:val="24"/>
        </w:rPr>
        <w:t>6</w:t>
      </w:r>
    </w:p>
    <w:p w14:paraId="01410ECD" w14:textId="77777777" w:rsidR="003B1FB3" w:rsidRPr="003B1FB3" w:rsidRDefault="003B1FB3">
      <w:pPr>
        <w:rPr>
          <w:rFonts w:ascii="Arial" w:hAnsi="Arial" w:cs="Arial"/>
          <w:sz w:val="24"/>
        </w:rPr>
      </w:pPr>
    </w:p>
    <w:p w14:paraId="37E17C1B" w14:textId="0E41E77A" w:rsidR="00B555AE" w:rsidRDefault="003B1FB3">
      <w:pPr>
        <w:rPr>
          <w:rFonts w:ascii="Arial" w:hAnsi="Arial" w:cs="Arial"/>
          <w:sz w:val="24"/>
        </w:rPr>
      </w:pPr>
      <w:r w:rsidRPr="003B1FB3">
        <w:rPr>
          <w:rFonts w:ascii="Arial" w:hAnsi="Arial" w:cs="Arial"/>
          <w:sz w:val="24"/>
        </w:rPr>
        <w:t>Na podstawie</w:t>
      </w:r>
      <w:r w:rsidR="00B555AE">
        <w:rPr>
          <w:rFonts w:ascii="Arial" w:hAnsi="Arial" w:cs="Arial"/>
          <w:sz w:val="24"/>
        </w:rPr>
        <w:t xml:space="preserve"> </w:t>
      </w:r>
      <w:r w:rsidR="007F7636">
        <w:rPr>
          <w:rFonts w:ascii="Arial" w:hAnsi="Arial" w:cs="Arial"/>
          <w:sz w:val="24"/>
        </w:rPr>
        <w:t>U</w:t>
      </w:r>
      <w:r w:rsidR="003672CC">
        <w:rPr>
          <w:rFonts w:ascii="Arial" w:hAnsi="Arial" w:cs="Arial"/>
          <w:sz w:val="24"/>
        </w:rPr>
        <w:t>stawy z dnia 7 września 1991r. o systemie oświaty (</w:t>
      </w:r>
      <w:proofErr w:type="spellStart"/>
      <w:r w:rsidR="003672CC">
        <w:rPr>
          <w:rFonts w:ascii="Arial" w:hAnsi="Arial" w:cs="Arial"/>
          <w:sz w:val="24"/>
        </w:rPr>
        <w:t>t.j</w:t>
      </w:r>
      <w:proofErr w:type="spellEnd"/>
      <w:r w:rsidR="003672CC">
        <w:rPr>
          <w:rFonts w:ascii="Arial" w:hAnsi="Arial" w:cs="Arial"/>
          <w:sz w:val="24"/>
        </w:rPr>
        <w:t xml:space="preserve">. Dz.U. z 2020r. poz. 1327) – art. 41 ust. 1 pkt. 3 oraz </w:t>
      </w:r>
      <w:bookmarkStart w:id="0" w:name="_Hlk215214060"/>
      <w:r w:rsidR="007F7636">
        <w:rPr>
          <w:rFonts w:ascii="Arial" w:hAnsi="Arial" w:cs="Arial"/>
          <w:sz w:val="24"/>
        </w:rPr>
        <w:t>U</w:t>
      </w:r>
      <w:r w:rsidR="003672CC">
        <w:rPr>
          <w:rFonts w:ascii="Arial" w:hAnsi="Arial" w:cs="Arial"/>
          <w:sz w:val="24"/>
        </w:rPr>
        <w:t xml:space="preserve">stawy z dnia 14 grudnia 2016r. Prawo oświatowe (Dz. U. z 2020r. poz. 910 i 1378) – art. 1 pkt. 18, art. 44 ust. 2 pkt. 3, art. 55 ust. 1, art. 68 ust. 1 pkt. 9, art. 86 ust. 1 </w:t>
      </w:r>
      <w:bookmarkEnd w:id="0"/>
      <w:r w:rsidR="003672CC">
        <w:rPr>
          <w:rFonts w:ascii="Arial" w:hAnsi="Arial" w:cs="Arial"/>
          <w:sz w:val="24"/>
        </w:rPr>
        <w:t>w sprawie warunków prowadzenia działalności innowacyjnej i eksperymentalnej przez publiczne szkoły i placówki zarządzam, co następuje:</w:t>
      </w:r>
    </w:p>
    <w:p w14:paraId="6062E309" w14:textId="77777777" w:rsidR="00B555AE" w:rsidRDefault="00B555AE">
      <w:pPr>
        <w:rPr>
          <w:rFonts w:ascii="Arial" w:hAnsi="Arial" w:cs="Arial"/>
          <w:sz w:val="24"/>
        </w:rPr>
      </w:pPr>
    </w:p>
    <w:p w14:paraId="4CACC3A9" w14:textId="77777777" w:rsidR="003B1FB3" w:rsidRPr="003B1FB3" w:rsidRDefault="003B1FB3">
      <w:pPr>
        <w:rPr>
          <w:rFonts w:ascii="Arial" w:hAnsi="Arial" w:cs="Arial"/>
          <w:sz w:val="24"/>
        </w:rPr>
      </w:pPr>
      <w:r w:rsidRPr="003B1FB3">
        <w:rPr>
          <w:rStyle w:val="Uwydatnienie"/>
          <w:rFonts w:ascii="Arial" w:hAnsi="Arial" w:cs="Arial"/>
          <w:bCs/>
          <w:i w:val="0"/>
          <w:iCs w:val="0"/>
          <w:color w:val="767676"/>
          <w:sz w:val="24"/>
          <w:szCs w:val="24"/>
          <w:shd w:val="clear" w:color="auto" w:fill="FFFFFF"/>
        </w:rPr>
        <w:t> </w:t>
      </w:r>
      <w:r w:rsidRPr="003B1FB3">
        <w:rPr>
          <w:rStyle w:val="Uwydatnieni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§</w:t>
      </w:r>
      <w:r w:rsidRPr="003B1FB3">
        <w:rPr>
          <w:rFonts w:ascii="Arial" w:hAnsi="Arial" w:cs="Arial"/>
          <w:sz w:val="24"/>
        </w:rPr>
        <w:t xml:space="preserve"> 1.</w:t>
      </w:r>
    </w:p>
    <w:p w14:paraId="1ADAF9BF" w14:textId="46534B27" w:rsidR="003B1FB3" w:rsidRPr="003B1FB3" w:rsidRDefault="003672CC" w:rsidP="003B1FB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Zatwierdza się i przyjmuje do realizacji zgłoszoną innowację pedagogiczną – „Nowoczesne technologie i kompetencje cyfrowe z Cisco </w:t>
      </w:r>
      <w:proofErr w:type="spellStart"/>
      <w:r>
        <w:rPr>
          <w:rFonts w:ascii="Arial" w:hAnsi="Arial" w:cs="Arial"/>
          <w:sz w:val="24"/>
        </w:rPr>
        <w:t>NetAcad</w:t>
      </w:r>
      <w:proofErr w:type="spellEnd"/>
      <w:r>
        <w:rPr>
          <w:rFonts w:ascii="Arial" w:hAnsi="Arial" w:cs="Arial"/>
          <w:sz w:val="24"/>
        </w:rPr>
        <w:t xml:space="preserve"> na lekcjach informatyki”</w:t>
      </w:r>
      <w:r w:rsidR="00B555AE">
        <w:rPr>
          <w:rFonts w:ascii="Arial" w:hAnsi="Arial" w:cs="Arial"/>
          <w:sz w:val="24"/>
        </w:rPr>
        <w:t>.</w:t>
      </w:r>
    </w:p>
    <w:p w14:paraId="5DABD593" w14:textId="77777777" w:rsidR="003B1FB3" w:rsidRPr="003B1FB3" w:rsidRDefault="003B1FB3" w:rsidP="003B1FB3">
      <w:pPr>
        <w:rPr>
          <w:rFonts w:ascii="Arial" w:hAnsi="Arial" w:cs="Arial"/>
          <w:sz w:val="24"/>
        </w:rPr>
      </w:pPr>
      <w:r>
        <w:rPr>
          <w:rStyle w:val="Uwydatnienie"/>
          <w:rFonts w:ascii="Arial" w:hAnsi="Arial" w:cs="Arial"/>
          <w:b/>
          <w:bCs/>
          <w:i w:val="0"/>
          <w:iCs w:val="0"/>
          <w:color w:val="767676"/>
          <w:sz w:val="21"/>
          <w:szCs w:val="21"/>
          <w:shd w:val="clear" w:color="auto" w:fill="FFFFFF"/>
        </w:rPr>
        <w:t> </w:t>
      </w:r>
      <w:r w:rsidRPr="003B1FB3">
        <w:rPr>
          <w:rStyle w:val="Uwydatnieni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§</w:t>
      </w:r>
      <w:r w:rsidRPr="003B1FB3">
        <w:rPr>
          <w:rFonts w:ascii="Arial" w:hAnsi="Arial" w:cs="Arial"/>
          <w:sz w:val="24"/>
        </w:rPr>
        <w:t xml:space="preserve"> 2.</w:t>
      </w:r>
    </w:p>
    <w:p w14:paraId="242D434B" w14:textId="5A2093C3" w:rsidR="00B555AE" w:rsidRDefault="003672CC" w:rsidP="003B1FB3">
      <w:pPr>
        <w:rPr>
          <w:rStyle w:val="Uwydatnienie"/>
          <w:rFonts w:ascii="Arial" w:hAnsi="Arial" w:cs="Arial"/>
          <w:b/>
          <w:bCs/>
          <w:i w:val="0"/>
          <w:iCs w:val="0"/>
          <w:color w:val="767676"/>
          <w:sz w:val="21"/>
          <w:szCs w:val="21"/>
          <w:shd w:val="clear" w:color="auto" w:fill="FFFFFF"/>
        </w:rPr>
      </w:pPr>
      <w:r>
        <w:rPr>
          <w:rFonts w:ascii="Arial" w:hAnsi="Arial" w:cs="Arial"/>
          <w:sz w:val="24"/>
        </w:rPr>
        <w:t xml:space="preserve">Zobowiązuje się nauczyciela do przeprowadzenia ewaluacji innowacji </w:t>
      </w:r>
      <w:r>
        <w:rPr>
          <w:rFonts w:ascii="Arial" w:hAnsi="Arial" w:cs="Arial"/>
          <w:sz w:val="24"/>
        </w:rPr>
        <w:br/>
        <w:t>i przedstawienia wyników radzie pedagogicznej.</w:t>
      </w:r>
    </w:p>
    <w:p w14:paraId="777B5462" w14:textId="77777777" w:rsidR="00B555AE" w:rsidRDefault="00B555AE" w:rsidP="003B1FB3">
      <w:pPr>
        <w:rPr>
          <w:rStyle w:val="Uwydatnienie"/>
          <w:rFonts w:ascii="Arial" w:hAnsi="Arial" w:cs="Arial"/>
          <w:b/>
          <w:bCs/>
          <w:i w:val="0"/>
          <w:iCs w:val="0"/>
          <w:color w:val="767676"/>
          <w:sz w:val="21"/>
          <w:szCs w:val="21"/>
          <w:shd w:val="clear" w:color="auto" w:fill="FFFFFF"/>
        </w:rPr>
      </w:pPr>
    </w:p>
    <w:p w14:paraId="51612006" w14:textId="77777777" w:rsidR="003B1FB3" w:rsidRPr="003B1FB3" w:rsidRDefault="003B1FB3" w:rsidP="003B1FB3">
      <w:pPr>
        <w:rPr>
          <w:rFonts w:ascii="Arial" w:hAnsi="Arial" w:cs="Arial"/>
          <w:sz w:val="24"/>
        </w:rPr>
      </w:pPr>
      <w:bookmarkStart w:id="1" w:name="_Hlk215212830"/>
      <w:r>
        <w:rPr>
          <w:rStyle w:val="Uwydatnienie"/>
          <w:rFonts w:ascii="Arial" w:hAnsi="Arial" w:cs="Arial"/>
          <w:b/>
          <w:bCs/>
          <w:i w:val="0"/>
          <w:iCs w:val="0"/>
          <w:color w:val="767676"/>
          <w:sz w:val="21"/>
          <w:szCs w:val="21"/>
          <w:shd w:val="clear" w:color="auto" w:fill="FFFFFF"/>
        </w:rPr>
        <w:t> </w:t>
      </w:r>
      <w:r w:rsidRPr="003B1FB3">
        <w:rPr>
          <w:rStyle w:val="Uwydatnieni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§</w:t>
      </w:r>
      <w:r w:rsidRPr="003B1FB3">
        <w:rPr>
          <w:rFonts w:ascii="Arial" w:hAnsi="Arial" w:cs="Arial"/>
          <w:sz w:val="24"/>
        </w:rPr>
        <w:t xml:space="preserve"> 3.</w:t>
      </w:r>
    </w:p>
    <w:bookmarkEnd w:id="1"/>
    <w:p w14:paraId="161659BA" w14:textId="7212E679" w:rsidR="003B1FB3" w:rsidRDefault="003672CC" w:rsidP="003B1FB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Wykonanie zarządzenia powierza się wicedyrektorowi szkoły.</w:t>
      </w:r>
    </w:p>
    <w:p w14:paraId="01FB6DE9" w14:textId="0CD05C28" w:rsidR="003672CC" w:rsidRPr="003B1FB3" w:rsidRDefault="003672CC" w:rsidP="003672CC">
      <w:pPr>
        <w:rPr>
          <w:rFonts w:ascii="Arial" w:hAnsi="Arial" w:cs="Arial"/>
          <w:sz w:val="24"/>
        </w:rPr>
      </w:pPr>
      <w:r>
        <w:rPr>
          <w:rStyle w:val="Uwydatnienie"/>
          <w:rFonts w:ascii="Arial" w:hAnsi="Arial" w:cs="Arial"/>
          <w:b/>
          <w:bCs/>
          <w:i w:val="0"/>
          <w:iCs w:val="0"/>
          <w:color w:val="767676"/>
          <w:sz w:val="21"/>
          <w:szCs w:val="21"/>
          <w:shd w:val="clear" w:color="auto" w:fill="FFFFFF"/>
        </w:rPr>
        <w:t> </w:t>
      </w:r>
      <w:r w:rsidRPr="003B1FB3">
        <w:rPr>
          <w:rStyle w:val="Uwydatnieni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§</w:t>
      </w:r>
      <w:r w:rsidRPr="003B1FB3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4</w:t>
      </w:r>
      <w:r w:rsidRPr="003B1FB3">
        <w:rPr>
          <w:rFonts w:ascii="Arial" w:hAnsi="Arial" w:cs="Arial"/>
          <w:sz w:val="24"/>
        </w:rPr>
        <w:t>.</w:t>
      </w:r>
    </w:p>
    <w:p w14:paraId="34E55D81" w14:textId="0FC64A48" w:rsidR="003672CC" w:rsidRDefault="00A5304B" w:rsidP="003B1FB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Zarządzenie wchodzi w życie z dniem podjęcia</w:t>
      </w:r>
    </w:p>
    <w:p w14:paraId="727CFC59" w14:textId="77777777" w:rsidR="003B1FB3" w:rsidRDefault="003B1FB3" w:rsidP="003B1FB3">
      <w:pPr>
        <w:rPr>
          <w:rFonts w:ascii="Arial" w:hAnsi="Arial" w:cs="Arial"/>
          <w:sz w:val="24"/>
        </w:rPr>
      </w:pPr>
    </w:p>
    <w:p w14:paraId="3FE9E2FC" w14:textId="60297FFF" w:rsidR="003B1FB3" w:rsidRDefault="003B1FB3" w:rsidP="003B1FB3">
      <w:pPr>
        <w:spacing w:after="0" w:line="276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Katarzyna </w:t>
      </w:r>
      <w:r w:rsidR="00A5304B">
        <w:rPr>
          <w:rFonts w:ascii="Arial" w:hAnsi="Arial" w:cs="Arial"/>
          <w:sz w:val="24"/>
          <w:szCs w:val="24"/>
          <w:lang w:eastAsia="pl-PL"/>
        </w:rPr>
        <w:t>Stroynowska-Kowalska</w:t>
      </w:r>
    </w:p>
    <w:p w14:paraId="0AB5B2BE" w14:textId="77777777" w:rsidR="003B1FB3" w:rsidRPr="00394140" w:rsidRDefault="003B1FB3" w:rsidP="003B1FB3">
      <w:pPr>
        <w:spacing w:after="0" w:line="276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Oryginał podpisu znajduje się na wydruku zarządzenia</w:t>
      </w:r>
    </w:p>
    <w:p w14:paraId="7796EAA7" w14:textId="77777777" w:rsidR="003B1FB3" w:rsidRPr="00394140" w:rsidRDefault="003B1FB3" w:rsidP="003B1FB3">
      <w:pPr>
        <w:spacing w:after="0" w:line="276" w:lineRule="auto"/>
        <w:rPr>
          <w:rFonts w:ascii="Arial" w:hAnsi="Arial" w:cs="Arial"/>
          <w:sz w:val="24"/>
          <w:szCs w:val="24"/>
          <w:lang w:eastAsia="pl-PL"/>
        </w:rPr>
      </w:pPr>
      <w:r w:rsidRPr="00394140">
        <w:rPr>
          <w:rFonts w:ascii="Arial" w:hAnsi="Arial" w:cs="Arial"/>
          <w:sz w:val="24"/>
          <w:szCs w:val="24"/>
          <w:lang w:eastAsia="pl-PL"/>
        </w:rPr>
        <w:t>……………………………………</w:t>
      </w:r>
    </w:p>
    <w:p w14:paraId="73B4FB61" w14:textId="77777777" w:rsidR="003B1FB3" w:rsidRPr="00394140" w:rsidRDefault="003B1FB3" w:rsidP="003B1FB3">
      <w:pPr>
        <w:spacing w:after="0" w:line="276" w:lineRule="auto"/>
        <w:rPr>
          <w:rFonts w:ascii="Arial" w:hAnsi="Arial" w:cs="Arial"/>
          <w:sz w:val="24"/>
          <w:szCs w:val="24"/>
          <w:lang w:eastAsia="pl-PL"/>
        </w:rPr>
      </w:pPr>
    </w:p>
    <w:p w14:paraId="011CBC0B" w14:textId="77777777" w:rsidR="003B1FB3" w:rsidRPr="00394140" w:rsidRDefault="003B1FB3" w:rsidP="003B1FB3">
      <w:pPr>
        <w:spacing w:after="0" w:line="276" w:lineRule="auto"/>
        <w:rPr>
          <w:rFonts w:ascii="Arial" w:hAnsi="Arial" w:cs="Arial"/>
          <w:sz w:val="24"/>
          <w:szCs w:val="24"/>
          <w:lang w:eastAsia="pl-PL"/>
        </w:rPr>
      </w:pPr>
      <w:r w:rsidRPr="00394140">
        <w:rPr>
          <w:rFonts w:ascii="Arial" w:hAnsi="Arial" w:cs="Arial"/>
          <w:sz w:val="24"/>
          <w:szCs w:val="24"/>
          <w:lang w:eastAsia="pl-PL"/>
        </w:rPr>
        <w:t>(</w:t>
      </w:r>
      <w:r w:rsidRPr="00394140">
        <w:rPr>
          <w:rFonts w:ascii="Arial" w:hAnsi="Arial" w:cs="Arial"/>
          <w:i/>
          <w:sz w:val="24"/>
          <w:szCs w:val="24"/>
          <w:lang w:eastAsia="pl-PL"/>
        </w:rPr>
        <w:t>pieczątka i podpis dyrektora</w:t>
      </w:r>
      <w:r w:rsidRPr="00394140">
        <w:rPr>
          <w:rFonts w:ascii="Arial" w:hAnsi="Arial" w:cs="Arial"/>
          <w:sz w:val="24"/>
          <w:szCs w:val="24"/>
          <w:lang w:eastAsia="pl-PL"/>
        </w:rPr>
        <w:t>)</w:t>
      </w:r>
    </w:p>
    <w:p w14:paraId="46669297" w14:textId="77777777" w:rsidR="003B1FB3" w:rsidRPr="00394140" w:rsidRDefault="003B1FB3" w:rsidP="003B1FB3">
      <w:pPr>
        <w:spacing w:line="276" w:lineRule="auto"/>
        <w:rPr>
          <w:rFonts w:ascii="Arial" w:hAnsi="Arial" w:cs="Arial"/>
          <w:sz w:val="24"/>
          <w:szCs w:val="24"/>
        </w:rPr>
      </w:pPr>
    </w:p>
    <w:p w14:paraId="68128538" w14:textId="77777777" w:rsidR="003B1FB3" w:rsidRPr="003B1FB3" w:rsidRDefault="003B1FB3" w:rsidP="003B1FB3">
      <w:pPr>
        <w:rPr>
          <w:rFonts w:ascii="Arial" w:hAnsi="Arial" w:cs="Arial"/>
          <w:sz w:val="24"/>
        </w:rPr>
      </w:pPr>
    </w:p>
    <w:p w14:paraId="298D9CE5" w14:textId="77777777" w:rsidR="003B1FB3" w:rsidRPr="003B1FB3" w:rsidRDefault="003B1FB3" w:rsidP="003B1FB3">
      <w:pPr>
        <w:rPr>
          <w:rFonts w:ascii="Arial" w:hAnsi="Arial" w:cs="Arial"/>
          <w:sz w:val="24"/>
        </w:rPr>
      </w:pPr>
    </w:p>
    <w:p w14:paraId="38C8D815" w14:textId="77777777" w:rsidR="003B1FB3" w:rsidRDefault="003B1FB3" w:rsidP="003B1FB3"/>
    <w:p w14:paraId="0C165DC5" w14:textId="77777777" w:rsidR="003B1FB3" w:rsidRDefault="003B1FB3"/>
    <w:sectPr w:rsidR="003B1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447"/>
    <w:rsid w:val="00110356"/>
    <w:rsid w:val="003672CC"/>
    <w:rsid w:val="003B1FB3"/>
    <w:rsid w:val="00442447"/>
    <w:rsid w:val="00621FED"/>
    <w:rsid w:val="007F7636"/>
    <w:rsid w:val="00A5304B"/>
    <w:rsid w:val="00B555AE"/>
    <w:rsid w:val="00EE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C901B"/>
  <w15:chartTrackingRefBased/>
  <w15:docId w15:val="{9A3ABC3D-C5E9-4B98-926E-749E6F4ED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3B1FB3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5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5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Liceum 29LO</dc:creator>
  <cp:keywords/>
  <dc:description/>
  <cp:lastModifiedBy>Katarzyna Stroynowska-Kowalska</cp:lastModifiedBy>
  <cp:revision>4</cp:revision>
  <cp:lastPrinted>2025-02-27T10:59:00Z</cp:lastPrinted>
  <dcterms:created xsi:type="dcterms:W3CDTF">2025-11-28T08:01:00Z</dcterms:created>
  <dcterms:modified xsi:type="dcterms:W3CDTF">2025-11-28T08:21:00Z</dcterms:modified>
</cp:coreProperties>
</file>